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5AE" w:rsidRPr="00EB2B89" w:rsidRDefault="009925AE" w:rsidP="009925AE">
      <w:pPr>
        <w:spacing w:before="100" w:beforeAutospacing="1" w:after="100" w:afterAutospacing="1"/>
        <w:jc w:val="both"/>
        <w:outlineLvl w:val="1"/>
        <w:rPr>
          <w:b/>
          <w:bCs/>
          <w:sz w:val="36"/>
          <w:szCs w:val="36"/>
        </w:rPr>
      </w:pPr>
      <w:bookmarkStart w:id="0" w:name="_GoBack"/>
      <w:r w:rsidRPr="00EB2B89">
        <w:rPr>
          <w:b/>
          <w:bCs/>
          <w:sz w:val="36"/>
          <w:szCs w:val="36"/>
        </w:rPr>
        <w:t>Письмо Федеральной службы по надзору в сфере образования и науки от 10 сентября 2013 г. № 01-50-377/11-555</w:t>
      </w:r>
      <w:proofErr w:type="gramStart"/>
      <w:r w:rsidRPr="00EB2B89">
        <w:rPr>
          <w:b/>
          <w:bCs/>
          <w:sz w:val="36"/>
          <w:szCs w:val="36"/>
        </w:rPr>
        <w:t xml:space="preserve"> О</w:t>
      </w:r>
      <w:proofErr w:type="gramEnd"/>
      <w:r w:rsidRPr="00EB2B89">
        <w:rPr>
          <w:b/>
          <w:bCs/>
          <w:sz w:val="36"/>
          <w:szCs w:val="36"/>
        </w:rPr>
        <w:t xml:space="preserve"> соблюдении прав граждан при предоставлении платных дополнительных образовательных услуг общеобразовательными организациями субъектов РФ</w:t>
      </w:r>
    </w:p>
    <w:bookmarkEnd w:id="0"/>
    <w:p w:rsidR="009925AE" w:rsidRPr="00EB2B89" w:rsidRDefault="009925AE" w:rsidP="009925AE">
      <w:pPr>
        <w:jc w:val="both"/>
      </w:pPr>
      <w:r w:rsidRPr="00EB2B89">
        <w:t xml:space="preserve">18 ноября 2013 </w:t>
      </w:r>
    </w:p>
    <w:p w:rsidR="009925AE" w:rsidRPr="00EB2B89" w:rsidRDefault="009925AE" w:rsidP="009925AE">
      <w:pPr>
        <w:spacing w:before="100" w:beforeAutospacing="1" w:after="100" w:afterAutospacing="1"/>
        <w:jc w:val="both"/>
      </w:pPr>
      <w:bookmarkStart w:id="1" w:name="0"/>
      <w:bookmarkEnd w:id="1"/>
      <w:proofErr w:type="gramStart"/>
      <w:r w:rsidRPr="00EB2B89">
        <w:t>Федеральной службой по надзору в сфере образования и науки (</w:t>
      </w:r>
      <w:proofErr w:type="spellStart"/>
      <w:r w:rsidRPr="00EB2B89">
        <w:t>Рособрнадзор</w:t>
      </w:r>
      <w:proofErr w:type="spellEnd"/>
      <w:r w:rsidRPr="00EB2B89">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EB2B89">
        <w:t>Рособрнадзор</w:t>
      </w:r>
      <w:proofErr w:type="spellEnd"/>
      <w:r w:rsidRPr="00EB2B89">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EB2B89">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EB2B89">
        <w:t>дств с р</w:t>
      </w:r>
      <w:proofErr w:type="gramEnd"/>
      <w:r w:rsidRPr="00EB2B89">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9925AE" w:rsidRPr="00EB2B89" w:rsidRDefault="009925AE" w:rsidP="009925AE">
      <w:pPr>
        <w:spacing w:before="100" w:beforeAutospacing="1" w:after="100" w:afterAutospacing="1"/>
        <w:jc w:val="both"/>
      </w:pPr>
      <w:proofErr w:type="gramStart"/>
      <w:r w:rsidRPr="00EB2B89">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sidRPr="00EB2B89">
        <w:t xml:space="preserve"> </w:t>
      </w:r>
      <w:proofErr w:type="gramStart"/>
      <w:r w:rsidRPr="00EB2B89">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9925AE" w:rsidRPr="00EB2B89" w:rsidRDefault="009925AE" w:rsidP="009925AE">
      <w:pPr>
        <w:spacing w:before="100" w:beforeAutospacing="1" w:after="100" w:afterAutospacing="1"/>
        <w:jc w:val="both"/>
      </w:pPr>
      <w:r w:rsidRPr="00EB2B89">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9925AE" w:rsidRPr="00EB2B89" w:rsidRDefault="009925AE" w:rsidP="009925AE">
      <w:pPr>
        <w:spacing w:before="100" w:beforeAutospacing="1" w:after="100" w:afterAutospacing="1"/>
        <w:jc w:val="both"/>
      </w:pPr>
      <w:r w:rsidRPr="00EB2B89">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925AE" w:rsidRPr="00EB2B89" w:rsidRDefault="009925AE" w:rsidP="009925AE">
      <w:pPr>
        <w:spacing w:before="100" w:beforeAutospacing="1" w:after="100" w:afterAutospacing="1"/>
        <w:jc w:val="both"/>
      </w:pPr>
      <w:r w:rsidRPr="00EB2B89">
        <w:lastRenderedPageBreak/>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9925AE" w:rsidRPr="00EB2B89" w:rsidRDefault="009925AE" w:rsidP="009925AE">
      <w:pPr>
        <w:spacing w:before="100" w:beforeAutospacing="1" w:after="100" w:afterAutospacing="1"/>
        <w:jc w:val="both"/>
      </w:pPr>
      <w:r w:rsidRPr="00EB2B89">
        <w:t>Вместе с тем необходимо отметить следующее.</w:t>
      </w:r>
    </w:p>
    <w:p w:rsidR="009925AE" w:rsidRPr="00EB2B89" w:rsidRDefault="009925AE" w:rsidP="009925AE">
      <w:pPr>
        <w:spacing w:before="100" w:beforeAutospacing="1" w:after="100" w:afterAutospacing="1"/>
        <w:jc w:val="both"/>
      </w:pPr>
      <w:proofErr w:type="spellStart"/>
      <w:r w:rsidRPr="00EB2B89">
        <w:t>Рособрнадзором</w:t>
      </w:r>
      <w:proofErr w:type="spellEnd"/>
      <w:r w:rsidRPr="00EB2B89">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9925AE" w:rsidRPr="00EB2B89" w:rsidRDefault="009925AE" w:rsidP="009925AE">
      <w:pPr>
        <w:spacing w:before="100" w:beforeAutospacing="1" w:after="100" w:afterAutospacing="1"/>
        <w:jc w:val="both"/>
      </w:pPr>
      <w:r w:rsidRPr="00EB2B89">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9925AE" w:rsidRPr="00EB2B89" w:rsidRDefault="009925AE" w:rsidP="009925AE">
      <w:pPr>
        <w:spacing w:before="100" w:beforeAutospacing="1" w:after="100" w:afterAutospacing="1"/>
        <w:jc w:val="both"/>
      </w:pPr>
      <w:r w:rsidRPr="00EB2B89">
        <w:t>в договорах с потребителями отсутствует перечень (виды) образовательных услуг, порядок их оплаты;</w:t>
      </w:r>
    </w:p>
    <w:p w:rsidR="009925AE" w:rsidRPr="00EB2B89" w:rsidRDefault="009925AE" w:rsidP="009925AE">
      <w:pPr>
        <w:spacing w:before="100" w:beforeAutospacing="1" w:after="100" w:afterAutospacing="1"/>
        <w:jc w:val="both"/>
      </w:pPr>
      <w:r w:rsidRPr="00EB2B89">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9925AE" w:rsidRPr="00EB2B89" w:rsidRDefault="009925AE" w:rsidP="009925AE">
      <w:pPr>
        <w:spacing w:before="100" w:beforeAutospacing="1" w:after="100" w:afterAutospacing="1"/>
        <w:jc w:val="both"/>
      </w:pPr>
      <w:r w:rsidRPr="00EB2B89">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9925AE" w:rsidRPr="00EB2B89" w:rsidRDefault="009925AE" w:rsidP="009925AE">
      <w:pPr>
        <w:spacing w:before="100" w:beforeAutospacing="1" w:after="100" w:afterAutospacing="1"/>
        <w:jc w:val="both"/>
      </w:pPr>
      <w:r w:rsidRPr="00EB2B89">
        <w:t>не разработаны и не утверждены рабочие программы учебных курсов и дисциплин;</w:t>
      </w:r>
    </w:p>
    <w:p w:rsidR="009925AE" w:rsidRPr="00EB2B89" w:rsidRDefault="009925AE" w:rsidP="009925AE">
      <w:pPr>
        <w:spacing w:before="100" w:beforeAutospacing="1" w:after="100" w:afterAutospacing="1"/>
        <w:jc w:val="both"/>
      </w:pPr>
      <w:r w:rsidRPr="00EB2B89">
        <w:t>уставы образовательных учреждений не регламентируют порядок предоставления платных дополнительных образовательных услуг;</w:t>
      </w:r>
    </w:p>
    <w:p w:rsidR="009925AE" w:rsidRPr="00EB2B89" w:rsidRDefault="009925AE" w:rsidP="009925AE">
      <w:pPr>
        <w:spacing w:before="100" w:beforeAutospacing="1" w:after="100" w:afterAutospacing="1"/>
        <w:jc w:val="both"/>
      </w:pPr>
      <w:r w:rsidRPr="00EB2B89">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9925AE" w:rsidRPr="00EB2B89" w:rsidRDefault="009925AE" w:rsidP="009925AE">
      <w:pPr>
        <w:spacing w:before="100" w:beforeAutospacing="1" w:after="100" w:afterAutospacing="1"/>
        <w:jc w:val="both"/>
      </w:pPr>
      <w:r w:rsidRPr="00EB2B89">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9925AE" w:rsidRPr="00EB2B89" w:rsidRDefault="009925AE" w:rsidP="009925AE">
      <w:pPr>
        <w:spacing w:before="100" w:beforeAutospacing="1" w:after="100" w:afterAutospacing="1"/>
        <w:jc w:val="both"/>
      </w:pPr>
      <w:r w:rsidRPr="00EB2B89">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9925AE" w:rsidRPr="00EB2B89" w:rsidRDefault="009925AE" w:rsidP="009925AE">
      <w:pPr>
        <w:spacing w:before="100" w:beforeAutospacing="1" w:after="100" w:afterAutospacing="1"/>
        <w:jc w:val="both"/>
      </w:pPr>
      <w:r w:rsidRPr="00EB2B89">
        <w:t>реализуемые платные дополнительные образовательные услуги не имеют калькуляции (стоимости);</w:t>
      </w:r>
    </w:p>
    <w:p w:rsidR="009925AE" w:rsidRPr="00EB2B89" w:rsidRDefault="009925AE" w:rsidP="009925AE">
      <w:pPr>
        <w:spacing w:before="100" w:beforeAutospacing="1" w:after="100" w:afterAutospacing="1"/>
        <w:jc w:val="both"/>
      </w:pPr>
      <w:r w:rsidRPr="00EB2B89">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9925AE" w:rsidRPr="00EB2B89" w:rsidRDefault="009925AE" w:rsidP="009925AE">
      <w:pPr>
        <w:spacing w:before="100" w:beforeAutospacing="1" w:after="100" w:afterAutospacing="1"/>
        <w:jc w:val="both"/>
      </w:pPr>
      <w:proofErr w:type="gramStart"/>
      <w:r w:rsidRPr="00EB2B89">
        <w:t xml:space="preserve">Кроме того, анализ обращений граждан Российской Федерации, поступающих в </w:t>
      </w:r>
      <w:proofErr w:type="spellStart"/>
      <w:r w:rsidRPr="00EB2B89">
        <w:t>Рособрнадзор</w:t>
      </w:r>
      <w:proofErr w:type="spellEnd"/>
      <w:r w:rsidRPr="00EB2B89">
        <w:t xml:space="preserve"> позволяет сделать вывод о том, что взимание с родителей (законных представителей) обучающихся денежных средств на охрану общеобразовательных </w:t>
      </w:r>
      <w:r w:rsidRPr="00EB2B89">
        <w:lastRenderedPageBreak/>
        <w:t>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9925AE" w:rsidRPr="00EB2B89" w:rsidRDefault="009925AE" w:rsidP="009925AE">
      <w:pPr>
        <w:spacing w:before="100" w:beforeAutospacing="1" w:after="100" w:afterAutospacing="1"/>
        <w:jc w:val="both"/>
      </w:pPr>
      <w:proofErr w:type="gramStart"/>
      <w:r w:rsidRPr="00EB2B89">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sidRPr="00EB2B89">
        <w:t>Рособрнадзор</w:t>
      </w:r>
      <w:proofErr w:type="spellEnd"/>
      <w:r w:rsidRPr="00EB2B89">
        <w:t xml:space="preserve"> предлагает:</w:t>
      </w:r>
      <w:proofErr w:type="gramEnd"/>
    </w:p>
    <w:p w:rsidR="009925AE" w:rsidRPr="00EB2B89" w:rsidRDefault="009925AE" w:rsidP="009925AE">
      <w:pPr>
        <w:spacing w:before="100" w:beforeAutospacing="1" w:after="100" w:afterAutospacing="1"/>
        <w:jc w:val="both"/>
        <w:outlineLvl w:val="2"/>
        <w:rPr>
          <w:b/>
          <w:bCs/>
          <w:sz w:val="27"/>
          <w:szCs w:val="27"/>
        </w:rPr>
      </w:pPr>
      <w:r w:rsidRPr="00EB2B89">
        <w:rPr>
          <w:b/>
          <w:bCs/>
          <w:sz w:val="27"/>
          <w:szCs w:val="27"/>
        </w:rPr>
        <w:t>I. Органам исполнительной власти субъектов Российской Федерации, осуществляющим государственное управление в сфере образования:</w:t>
      </w:r>
    </w:p>
    <w:p w:rsidR="009925AE" w:rsidRPr="00EB2B89" w:rsidRDefault="009925AE" w:rsidP="009925AE">
      <w:pPr>
        <w:spacing w:before="100" w:beforeAutospacing="1" w:after="100" w:afterAutospacing="1"/>
        <w:jc w:val="both"/>
      </w:pPr>
      <w:r w:rsidRPr="00EB2B89">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9925AE" w:rsidRPr="00EB2B89" w:rsidRDefault="009925AE" w:rsidP="009925AE">
      <w:pPr>
        <w:spacing w:before="100" w:beforeAutospacing="1" w:after="100" w:afterAutospacing="1"/>
        <w:jc w:val="both"/>
      </w:pPr>
      <w:r w:rsidRPr="00EB2B89">
        <w:t>2. Исключить возможность проявления коррупционных факторов при приеме на обучение в общеобразовательные организации.</w:t>
      </w:r>
    </w:p>
    <w:p w:rsidR="009925AE" w:rsidRPr="00EB2B89" w:rsidRDefault="009925AE" w:rsidP="009925AE">
      <w:pPr>
        <w:spacing w:before="100" w:beforeAutospacing="1" w:after="100" w:afterAutospacing="1"/>
        <w:jc w:val="both"/>
      </w:pPr>
      <w:r w:rsidRPr="00EB2B89">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9925AE" w:rsidRPr="00EB2B89" w:rsidRDefault="009925AE" w:rsidP="009925AE">
      <w:pPr>
        <w:spacing w:before="100" w:beforeAutospacing="1" w:after="100" w:afterAutospacing="1"/>
        <w:jc w:val="both"/>
        <w:outlineLvl w:val="2"/>
        <w:rPr>
          <w:b/>
          <w:bCs/>
          <w:sz w:val="27"/>
          <w:szCs w:val="27"/>
        </w:rPr>
      </w:pPr>
      <w:r w:rsidRPr="00EB2B89">
        <w:rPr>
          <w:b/>
          <w:bCs/>
          <w:sz w:val="27"/>
          <w:szCs w:val="27"/>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9925AE" w:rsidRPr="00EB2B89" w:rsidRDefault="009925AE" w:rsidP="009925AE">
      <w:pPr>
        <w:spacing w:before="100" w:beforeAutospacing="1" w:after="100" w:afterAutospacing="1"/>
        <w:jc w:val="both"/>
      </w:pPr>
      <w:r w:rsidRPr="00EB2B89">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9925AE" w:rsidRPr="00EB2B89" w:rsidRDefault="009925AE" w:rsidP="009925AE">
      <w:pPr>
        <w:spacing w:before="100" w:beforeAutospacing="1" w:after="100" w:afterAutospacing="1"/>
        <w:jc w:val="both"/>
      </w:pPr>
      <w:r w:rsidRPr="00EB2B89">
        <w:t>Обращаем внимание, что в случае выявления нарушений правил оказания платных образовательных услуг,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tbl>
      <w:tblPr>
        <w:tblW w:w="0" w:type="auto"/>
        <w:tblCellSpacing w:w="15" w:type="dxa"/>
        <w:tblCellMar>
          <w:top w:w="15" w:type="dxa"/>
          <w:left w:w="15" w:type="dxa"/>
          <w:bottom w:w="15" w:type="dxa"/>
          <w:right w:w="15" w:type="dxa"/>
        </w:tblCellMar>
        <w:tblLook w:val="04A0"/>
      </w:tblPr>
      <w:tblGrid>
        <w:gridCol w:w="1357"/>
        <w:gridCol w:w="1357"/>
      </w:tblGrid>
      <w:tr w:rsidR="009925AE" w:rsidRPr="00EB2B89" w:rsidTr="003B419E">
        <w:trPr>
          <w:tblCellSpacing w:w="15" w:type="dxa"/>
        </w:trPr>
        <w:tc>
          <w:tcPr>
            <w:tcW w:w="2500" w:type="pct"/>
            <w:vAlign w:val="center"/>
            <w:hideMark/>
          </w:tcPr>
          <w:p w:rsidR="009925AE" w:rsidRPr="00EB2B89" w:rsidRDefault="009925AE" w:rsidP="009925AE">
            <w:pPr>
              <w:jc w:val="both"/>
            </w:pPr>
            <w:r w:rsidRPr="00EB2B89">
              <w:t xml:space="preserve">    </w:t>
            </w:r>
          </w:p>
        </w:tc>
        <w:tc>
          <w:tcPr>
            <w:tcW w:w="2500" w:type="pct"/>
            <w:vAlign w:val="center"/>
            <w:hideMark/>
          </w:tcPr>
          <w:p w:rsidR="009925AE" w:rsidRPr="00EB2B89" w:rsidRDefault="009925AE" w:rsidP="009925AE">
            <w:pPr>
              <w:jc w:val="both"/>
            </w:pPr>
            <w:r w:rsidRPr="00EB2B89">
              <w:t xml:space="preserve">А.А. Музаев </w:t>
            </w:r>
          </w:p>
        </w:tc>
      </w:tr>
    </w:tbl>
    <w:p w:rsidR="00357375" w:rsidRDefault="00357375" w:rsidP="009925AE">
      <w:pPr>
        <w:jc w:val="both"/>
      </w:pPr>
    </w:p>
    <w:sectPr w:rsidR="00357375" w:rsidSect="003573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25AE"/>
    <w:rsid w:val="00095FBF"/>
    <w:rsid w:val="00254EBA"/>
    <w:rsid w:val="00357375"/>
    <w:rsid w:val="004A4284"/>
    <w:rsid w:val="009925AE"/>
    <w:rsid w:val="00A24624"/>
    <w:rsid w:val="00DA32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5AE"/>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4A4284"/>
    <w:pPr>
      <w:pBdr>
        <w:bottom w:val="single" w:sz="6" w:space="0" w:color="D6DDB9"/>
      </w:pBdr>
      <w:spacing w:after="85"/>
      <w:outlineLvl w:val="1"/>
    </w:pPr>
    <w:rPr>
      <w:rFonts w:ascii="Myriad Pro" w:hAnsi="Myriad Pro"/>
      <w:b/>
      <w:bCs/>
      <w:cap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4284"/>
    <w:rPr>
      <w:rFonts w:ascii="Myriad Pro" w:eastAsia="Times New Roman" w:hAnsi="Myriad Pro" w:cs="Times New Roman"/>
      <w:b/>
      <w:bCs/>
      <w:caps/>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1167</Words>
  <Characters>6652</Characters>
  <Application>Microsoft Office Word</Application>
  <DocSecurity>0</DocSecurity>
  <Lines>55</Lines>
  <Paragraphs>15</Paragraphs>
  <ScaleCrop>false</ScaleCrop>
  <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dc:creator>
  <cp:lastModifiedBy>ж</cp:lastModifiedBy>
  <cp:revision>1</cp:revision>
  <dcterms:created xsi:type="dcterms:W3CDTF">2017-03-28T07:25:00Z</dcterms:created>
  <dcterms:modified xsi:type="dcterms:W3CDTF">2017-03-28T07:26:00Z</dcterms:modified>
</cp:coreProperties>
</file>